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27A1" w14:textId="78B019EE" w:rsidR="00595BEE" w:rsidRPr="000749C0" w:rsidRDefault="00D53FAB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>MANUSCRIPT</w:t>
      </w:r>
      <w:r w:rsidR="00A71C5B"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="00595BEE"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>TITLE IN ENGLISH</w:t>
      </w:r>
      <w:r w:rsidR="00216F98"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="00216F98" w:rsidRPr="000749C0">
        <w:rPr>
          <w:rFonts w:ascii="Times New Roman" w:hAnsi="Times New Roman" w:cs="Times New Roman"/>
          <w:sz w:val="32"/>
          <w:szCs w:val="32"/>
          <w:lang w:val="en-GB"/>
        </w:rPr>
        <w:t>(Times New Roman, 16</w:t>
      </w:r>
      <w:r w:rsidR="006722F1" w:rsidRPr="000749C0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216F98" w:rsidRPr="000749C0">
        <w:rPr>
          <w:rFonts w:ascii="Times New Roman" w:hAnsi="Times New Roman" w:cs="Times New Roman"/>
          <w:sz w:val="32"/>
          <w:szCs w:val="32"/>
          <w:lang w:val="en-GB"/>
        </w:rPr>
        <w:t>pt</w:t>
      </w:r>
      <w:r w:rsidR="006722F1" w:rsidRPr="000749C0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216F98" w:rsidRPr="000749C0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="007B3265" w:rsidRPr="000749C0">
        <w:rPr>
          <w:rFonts w:ascii="Times New Roman" w:hAnsi="Times New Roman" w:cs="Times New Roman"/>
          <w:sz w:val="32"/>
          <w:szCs w:val="32"/>
          <w:lang w:val="en-GB"/>
        </w:rPr>
        <w:t xml:space="preserve">bold, </w:t>
      </w:r>
      <w:proofErr w:type="spellStart"/>
      <w:r w:rsidR="000749C0" w:rsidRPr="000749C0">
        <w:rPr>
          <w:rFonts w:ascii="Times New Roman" w:hAnsi="Times New Roman" w:cs="Times New Roman"/>
          <w:sz w:val="32"/>
          <w:szCs w:val="32"/>
          <w:lang w:val="en-GB"/>
        </w:rPr>
        <w:t>centere</w:t>
      </w:r>
      <w:r w:rsidR="000749C0">
        <w:rPr>
          <w:rFonts w:ascii="Times New Roman" w:hAnsi="Times New Roman" w:cs="Times New Roman"/>
          <w:sz w:val="32"/>
          <w:szCs w:val="32"/>
          <w:lang w:val="en-GB"/>
        </w:rPr>
        <w:t>d</w:t>
      </w:r>
      <w:proofErr w:type="spellEnd"/>
      <w:r w:rsidR="007B3265" w:rsidRPr="000749C0">
        <w:rPr>
          <w:rFonts w:ascii="Times New Roman" w:hAnsi="Times New Roman" w:cs="Times New Roman"/>
          <w:sz w:val="32"/>
          <w:szCs w:val="32"/>
          <w:lang w:val="en-GB"/>
        </w:rPr>
        <w:t>, all caps</w:t>
      </w:r>
      <w:r w:rsidR="00216F98" w:rsidRPr="000749C0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14:paraId="2AD71046" w14:textId="77777777" w:rsidR="00595BEE" w:rsidRPr="000749C0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17981D88" w14:textId="77777777" w:rsidR="00532188" w:rsidRPr="000749C0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41B1A48D" w14:textId="086E3837" w:rsidR="00A14E4F" w:rsidRPr="000749C0" w:rsidRDefault="00FF21F0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>Academic rank, Scientific degree</w:t>
      </w:r>
      <w:r w:rsidR="00DB324A"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, </w:t>
      </w:r>
      <w:r w:rsidR="001E599A"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Author’s </w:t>
      </w:r>
      <w:r w:rsidR="00874993"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>F</w:t>
      </w:r>
      <w:r w:rsidR="00FD66C1"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>ull Name</w:t>
      </w:r>
      <w:r w:rsidR="002A136C" w:rsidRPr="000749C0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="002A136C" w:rsidRPr="000749C0">
        <w:rPr>
          <w:rFonts w:ascii="Times New Roman" w:hAnsi="Times New Roman" w:cs="Times New Roman"/>
          <w:sz w:val="32"/>
          <w:szCs w:val="32"/>
          <w:lang w:val="en-GB"/>
        </w:rPr>
        <w:t xml:space="preserve">(Times New Roman, 16 pt., </w:t>
      </w:r>
      <w:r w:rsidR="007B3265" w:rsidRPr="000749C0">
        <w:rPr>
          <w:rFonts w:ascii="Times New Roman" w:hAnsi="Times New Roman" w:cs="Times New Roman"/>
          <w:sz w:val="32"/>
          <w:szCs w:val="32"/>
          <w:lang w:val="en-GB"/>
        </w:rPr>
        <w:t xml:space="preserve">bold, </w:t>
      </w:r>
      <w:proofErr w:type="spellStart"/>
      <w:r w:rsidR="007B3265" w:rsidRPr="000749C0">
        <w:rPr>
          <w:rFonts w:ascii="Times New Roman" w:hAnsi="Times New Roman" w:cs="Times New Roman"/>
          <w:sz w:val="32"/>
          <w:szCs w:val="32"/>
          <w:lang w:val="en-GB"/>
        </w:rPr>
        <w:t>centered</w:t>
      </w:r>
      <w:proofErr w:type="spellEnd"/>
      <w:r w:rsidR="007B3265" w:rsidRPr="000749C0">
        <w:rPr>
          <w:rFonts w:ascii="Times New Roman" w:hAnsi="Times New Roman" w:cs="Times New Roman"/>
          <w:sz w:val="32"/>
          <w:szCs w:val="32"/>
          <w:lang w:val="en-GB"/>
        </w:rPr>
        <w:t>, in the case of a co-authored paper, each author should appear on a separate line with the same style and no line spacing</w:t>
      </w:r>
      <w:r w:rsidR="002A136C" w:rsidRPr="000749C0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14:paraId="57028D43" w14:textId="77777777" w:rsidR="004B441D" w:rsidRPr="000749C0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17F22D97" w14:textId="64BC3B7B" w:rsidR="00A14E4F" w:rsidRPr="000749C0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749C0">
        <w:rPr>
          <w:rFonts w:ascii="Times New Roman" w:hAnsi="Times New Roman" w:cs="Times New Roman"/>
          <w:b/>
          <w:iCs/>
          <w:sz w:val="24"/>
          <w:szCs w:val="24"/>
          <w:lang w:val="en-GB"/>
        </w:rPr>
        <w:t>Abstract:</w:t>
      </w:r>
      <w:r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2911C6"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>abstract</w:t>
      </w:r>
      <w:r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English up to </w:t>
      </w:r>
      <w:r w:rsidR="004A7C5A"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>5</w:t>
      </w:r>
      <w:r w:rsidR="004E2EFE"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>0</w:t>
      </w:r>
      <w:r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0 </w:t>
      </w:r>
      <w:r w:rsidR="002A136C"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characters </w:t>
      </w:r>
      <w:r w:rsidR="002A136C" w:rsidRPr="000749C0">
        <w:rPr>
          <w:rFonts w:ascii="Times New Roman" w:hAnsi="Times New Roman" w:cs="Times New Roman"/>
          <w:sz w:val="24"/>
          <w:szCs w:val="24"/>
          <w:lang w:val="en-GB"/>
        </w:rPr>
        <w:t xml:space="preserve">(Times New Roman, 12 pt., </w:t>
      </w:r>
      <w:r w:rsidR="007B3265" w:rsidRPr="000749C0">
        <w:rPr>
          <w:rFonts w:ascii="Times New Roman" w:hAnsi="Times New Roman" w:cs="Times New Roman"/>
          <w:sz w:val="24"/>
          <w:szCs w:val="24"/>
          <w:lang w:val="en-GB"/>
        </w:rPr>
        <w:t>italics, double-sided alignment</w:t>
      </w:r>
      <w:r w:rsidR="002A136C" w:rsidRPr="000749C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0CBC310" w14:textId="77777777" w:rsidR="005D5268" w:rsidRPr="000749C0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407020B" w14:textId="08E575B4" w:rsidR="005D5268" w:rsidRPr="000749C0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749C0">
        <w:rPr>
          <w:rFonts w:ascii="Times New Roman" w:hAnsi="Times New Roman" w:cs="Times New Roman"/>
          <w:b/>
          <w:iCs/>
          <w:sz w:val="24"/>
          <w:szCs w:val="24"/>
          <w:lang w:val="en-GB"/>
        </w:rPr>
        <w:t>Key words</w:t>
      </w:r>
      <w:r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>: between 4 and 6</w:t>
      </w:r>
      <w:r w:rsidR="002911C6"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words</w:t>
      </w:r>
      <w:r w:rsidR="002A136C" w:rsidRPr="000749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2A136C" w:rsidRPr="000749C0">
        <w:rPr>
          <w:rFonts w:ascii="Times New Roman" w:hAnsi="Times New Roman" w:cs="Times New Roman"/>
          <w:sz w:val="24"/>
          <w:szCs w:val="24"/>
          <w:lang w:val="en-GB"/>
        </w:rPr>
        <w:t xml:space="preserve">(Times New Roman, 12 pt., </w:t>
      </w:r>
      <w:r w:rsidR="007B3265" w:rsidRPr="000749C0">
        <w:rPr>
          <w:rFonts w:ascii="Times New Roman" w:hAnsi="Times New Roman" w:cs="Times New Roman"/>
          <w:sz w:val="24"/>
          <w:szCs w:val="24"/>
          <w:lang w:val="en-GB"/>
        </w:rPr>
        <w:t>italics, double-sided alignment</w:t>
      </w:r>
      <w:r w:rsidR="002A136C" w:rsidRPr="000749C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BE659E7" w14:textId="77777777" w:rsidR="005D5268" w:rsidRPr="000749C0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F13E110" w14:textId="1CBB8A34" w:rsidR="00FD66C1" w:rsidRPr="000749C0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0749C0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JEL: </w:t>
      </w:r>
      <w:r w:rsidR="007F3BA5" w:rsidRPr="000749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JEL </w:t>
      </w:r>
      <w:r w:rsidR="00BA4D53" w:rsidRPr="000749C0">
        <w:rPr>
          <w:rFonts w:ascii="Times New Roman" w:hAnsi="Times New Roman" w:cs="Times New Roman"/>
          <w:b/>
          <w:bCs/>
          <w:sz w:val="24"/>
          <w:szCs w:val="24"/>
          <w:lang w:val="en-GB"/>
        </w:rPr>
        <w:t>codes</w:t>
      </w:r>
      <w:r w:rsidR="007F3BA5" w:rsidRPr="000749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F3BA5" w:rsidRPr="000749C0">
        <w:rPr>
          <w:rFonts w:ascii="Times New Roman" w:hAnsi="Times New Roman" w:cs="Times New Roman"/>
          <w:sz w:val="24"/>
          <w:szCs w:val="24"/>
          <w:lang w:val="en-GB"/>
        </w:rPr>
        <w:t xml:space="preserve">(Times New Roman, 12 pt., </w:t>
      </w:r>
      <w:r w:rsidR="007B3265" w:rsidRPr="000749C0">
        <w:rPr>
          <w:rFonts w:ascii="Times New Roman" w:hAnsi="Times New Roman" w:cs="Times New Roman"/>
          <w:sz w:val="24"/>
          <w:szCs w:val="24"/>
          <w:lang w:val="en-GB"/>
        </w:rPr>
        <w:t>bold</w:t>
      </w:r>
      <w:r w:rsidR="007B3265" w:rsidRPr="000749C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bookmarkStart w:id="0" w:name="_Hlk201230472"/>
      <w:r w:rsidR="007B3265" w:rsidRPr="000749C0">
        <w:rPr>
          <w:rFonts w:ascii="Times New Roman" w:hAnsi="Times New Roman" w:cs="Times New Roman"/>
          <w:sz w:val="24"/>
          <w:szCs w:val="24"/>
          <w:lang w:val="en-GB"/>
        </w:rPr>
        <w:t>double-sided alignment</w:t>
      </w:r>
      <w:bookmarkEnd w:id="0"/>
      <w:r w:rsidR="007F3BA5" w:rsidRPr="000749C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8ADFD40" w14:textId="77777777" w:rsidR="009A26B9" w:rsidRPr="000749C0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5D9634E" w14:textId="09C0DBF3" w:rsidR="00C45E64" w:rsidRPr="000749C0" w:rsidRDefault="007B3265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/>
          <w:sz w:val="28"/>
          <w:szCs w:val="28"/>
          <w:lang w:val="en-GB"/>
        </w:rPr>
        <w:t>Introduction</w:t>
      </w:r>
      <w:r w:rsidR="000C5F33" w:rsidRPr="000749C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A2746D"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(Times New Roman, 14 pt., 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>bold, left alignment</w:t>
      </w:r>
      <w:r w:rsidR="00A2746D" w:rsidRPr="000749C0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0FC38620" w14:textId="2CE5617F" w:rsidR="00C45E64" w:rsidRPr="000749C0" w:rsidRDefault="007B326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sz w:val="28"/>
          <w:szCs w:val="28"/>
          <w:lang w:val="en-GB"/>
        </w:rPr>
        <w:t>Content of introduction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E726E"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(Times New Roman, 14 pt., 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>double-sided alignment</w:t>
      </w:r>
      <w:r w:rsidR="00FE726E" w:rsidRPr="000749C0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1506DA" w:rsidRPr="000749C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AFD247C" w14:textId="77777777" w:rsidR="00C45E64" w:rsidRPr="000749C0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C6D7EFD" w14:textId="346B5D11" w:rsidR="00C45E64" w:rsidRPr="000749C0" w:rsidRDefault="007B3265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/>
          <w:sz w:val="28"/>
          <w:szCs w:val="28"/>
          <w:lang w:val="en-GB"/>
        </w:rPr>
        <w:t>Title of the first paragraph</w:t>
      </w:r>
      <w:r w:rsidRPr="000749C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A3FC9"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(Times New Roman, 14 pt., 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>bold, left alignment</w:t>
      </w:r>
      <w:r w:rsidR="001A3FC9" w:rsidRPr="000749C0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518165CA" w14:textId="76D9D692" w:rsidR="0064131F" w:rsidRPr="000749C0" w:rsidRDefault="007B3265" w:rsidP="007B32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Contents of the first paragraph (Times New Roman, 14 pt., </w:t>
      </w:r>
      <w:r w:rsidR="000749C0" w:rsidRPr="000749C0">
        <w:rPr>
          <w:rFonts w:ascii="Times New Roman" w:hAnsi="Times New Roman" w:cs="Times New Roman"/>
          <w:sz w:val="28"/>
          <w:szCs w:val="28"/>
          <w:lang w:val="en-GB"/>
        </w:rPr>
        <w:t>double-sided alignment</w:t>
      </w: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>). Graphs, diagrams and photographs should be formatted with the Wrap Text - In Line with Text option, with their names under the figure, with sequential numbers. The source of the figure must be indicated.</w:t>
      </w:r>
    </w:p>
    <w:p w14:paraId="7C004A38" w14:textId="77777777" w:rsidR="007B3265" w:rsidRPr="000749C0" w:rsidRDefault="007B3265" w:rsidP="007B326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en-GB"/>
        </w:rPr>
      </w:pPr>
    </w:p>
    <w:p w14:paraId="6C2AD77D" w14:textId="77777777" w:rsidR="0064131F" w:rsidRPr="000749C0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0749C0">
        <w:rPr>
          <w:rFonts w:ascii="Times New Roman" w:hAnsi="Times New Roman"/>
          <w:noProof/>
          <w:sz w:val="24"/>
          <w:szCs w:val="24"/>
          <w:lang w:val="en-GB" w:eastAsia="bg-BG"/>
        </w:rPr>
        <w:lastRenderedPageBreak/>
        <w:drawing>
          <wp:inline distT="0" distB="0" distL="0" distR="0" wp14:anchorId="403CCE3A" wp14:editId="77C0640E">
            <wp:extent cx="4221126" cy="3192649"/>
            <wp:effectExtent l="0" t="0" r="8255" b="825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4226894" cy="31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FB41DF" w14:textId="77777777" w:rsidR="007B3265" w:rsidRPr="000749C0" w:rsidRDefault="007B3265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i/>
          <w:sz w:val="28"/>
          <w:szCs w:val="28"/>
          <w:lang w:val="en-GB"/>
        </w:rPr>
        <w:t xml:space="preserve">Figure. 1. Figure name </w:t>
      </w:r>
      <w:r w:rsidRPr="000749C0">
        <w:rPr>
          <w:rFonts w:ascii="Times New Roman" w:hAnsi="Times New Roman" w:cs="Times New Roman"/>
          <w:iCs/>
          <w:sz w:val="28"/>
          <w:szCs w:val="28"/>
          <w:lang w:val="en-GB"/>
        </w:rPr>
        <w:t>(Times New Roman, 14 pt., italic, centred)</w:t>
      </w:r>
    </w:p>
    <w:p w14:paraId="70981840" w14:textId="2F5BE845" w:rsidR="0064131F" w:rsidRPr="000749C0" w:rsidRDefault="007B3265" w:rsidP="009735A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749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Source: www.nsi.bg </w:t>
      </w:r>
      <w:r w:rsidRPr="000749C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(Times New Roman, 12 pt., italics, </w:t>
      </w:r>
      <w:proofErr w:type="spellStart"/>
      <w:r w:rsidRPr="000749C0">
        <w:rPr>
          <w:rFonts w:ascii="Times New Roman" w:hAnsi="Times New Roman" w:cs="Times New Roman"/>
          <w:iCs/>
          <w:sz w:val="24"/>
          <w:szCs w:val="24"/>
          <w:lang w:val="en-GB"/>
        </w:rPr>
        <w:t>centered</w:t>
      </w:r>
      <w:proofErr w:type="spellEnd"/>
      <w:r w:rsidRPr="000749C0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</w:p>
    <w:p w14:paraId="04B75342" w14:textId="77777777" w:rsidR="007B3265" w:rsidRPr="000749C0" w:rsidRDefault="007B3265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14:paraId="792D70CC" w14:textId="77777777" w:rsidR="007B3265" w:rsidRPr="000749C0" w:rsidRDefault="007B3265" w:rsidP="007B32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>APA Style requirements are followed when citing.</w:t>
      </w:r>
    </w:p>
    <w:p w14:paraId="63B23FFA" w14:textId="7E01BB85" w:rsidR="00364565" w:rsidRPr="000749C0" w:rsidRDefault="007B3265" w:rsidP="007B32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>Additional notes, clarifications and comments are made by footnote</w:t>
      </w:r>
      <w:r w:rsidR="001072F4" w:rsidRPr="000749C0">
        <w:rPr>
          <w:rStyle w:val="FootnoteReference"/>
          <w:rFonts w:ascii="Times New Roman" w:hAnsi="Times New Roman" w:cs="Times New Roman"/>
          <w:bCs/>
          <w:sz w:val="28"/>
          <w:szCs w:val="28"/>
          <w:lang w:val="en-GB"/>
        </w:rPr>
        <w:footnoteReference w:id="1"/>
      </w:r>
      <w:r w:rsidR="001072F4" w:rsidRPr="000749C0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14:paraId="484D3409" w14:textId="77777777" w:rsidR="009B22D7" w:rsidRPr="000749C0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14:paraId="54D20B6B" w14:textId="1472B3BC" w:rsidR="001A3FC9" w:rsidRPr="000749C0" w:rsidRDefault="007B3265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Title of first sub-paragraph</w:t>
      </w:r>
      <w:r w:rsidRPr="000749C0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 </w:t>
      </w:r>
      <w:r w:rsidR="007012E8"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(Times New Roman, 14 pt., 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>italics, left alignment</w:t>
      </w:r>
      <w:r w:rsidR="007012E8" w:rsidRPr="000749C0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2E20BF33" w14:textId="77777777" w:rsidR="007B3265" w:rsidRPr="000749C0" w:rsidRDefault="007B3265" w:rsidP="000A44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>Contents of first sub-paragraph (Times New Roman, 14 pt., double- sided alignment).</w:t>
      </w:r>
    </w:p>
    <w:p w14:paraId="79E8AF83" w14:textId="5DF25701" w:rsidR="000A4292" w:rsidRPr="000749C0" w:rsidRDefault="007B3265" w:rsidP="007B3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sz w:val="28"/>
          <w:szCs w:val="28"/>
          <w:lang w:val="en-GB"/>
        </w:rPr>
        <w:t>When using tables to present data, assign a sequence number and name above the table. Indicate the source below the table.</w:t>
      </w:r>
    </w:p>
    <w:p w14:paraId="75B8EFC1" w14:textId="77777777" w:rsidR="007B3265" w:rsidRPr="000749C0" w:rsidRDefault="007B3265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EA232FE" w14:textId="09DCE0A5" w:rsidR="000A4292" w:rsidRPr="000749C0" w:rsidRDefault="007B3265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i/>
          <w:sz w:val="28"/>
          <w:szCs w:val="28"/>
          <w:lang w:val="en-GB"/>
        </w:rPr>
        <w:t xml:space="preserve">Table 1. Number of new births in the "Creation and dissemination of information and creative products" sector </w:t>
      </w:r>
      <w:r w:rsidRPr="000749C0">
        <w:rPr>
          <w:rFonts w:ascii="Times New Roman" w:hAnsi="Times New Roman" w:cs="Times New Roman"/>
          <w:iCs/>
          <w:sz w:val="28"/>
          <w:szCs w:val="28"/>
          <w:lang w:val="en-GB"/>
        </w:rPr>
        <w:t>(Times New Roman, 14 pt., italics, left alignment)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0749C0" w14:paraId="0F5D9ED2" w14:textId="77777777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14:paraId="5F8B2498" w14:textId="5318C7C9" w:rsidR="000A4292" w:rsidRPr="000749C0" w:rsidRDefault="007B3265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Type</w:t>
            </w:r>
          </w:p>
        </w:tc>
        <w:tc>
          <w:tcPr>
            <w:tcW w:w="993" w:type="dxa"/>
            <w:shd w:val="clear" w:color="auto" w:fill="E7E6E6" w:themeFill="background2"/>
          </w:tcPr>
          <w:p w14:paraId="7807D1D4" w14:textId="77777777" w:rsidR="000A4292" w:rsidRPr="000749C0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14:paraId="5F09A075" w14:textId="77777777" w:rsidR="000A4292" w:rsidRPr="000749C0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2018</w:t>
            </w:r>
          </w:p>
        </w:tc>
      </w:tr>
      <w:tr w:rsidR="000A4292" w:rsidRPr="000749C0" w14:paraId="58DCD0C2" w14:textId="77777777" w:rsidTr="001365B6">
        <w:trPr>
          <w:jc w:val="center"/>
        </w:trPr>
        <w:tc>
          <w:tcPr>
            <w:tcW w:w="6667" w:type="dxa"/>
          </w:tcPr>
          <w:p w14:paraId="15A28A80" w14:textId="492D194E" w:rsidR="000A4292" w:rsidRPr="000749C0" w:rsidRDefault="007B3265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Limited liability companies and joint stock companies</w:t>
            </w:r>
          </w:p>
        </w:tc>
        <w:tc>
          <w:tcPr>
            <w:tcW w:w="993" w:type="dxa"/>
            <w:vAlign w:val="center"/>
          </w:tcPr>
          <w:p w14:paraId="17A80A6C" w14:textId="77777777" w:rsidR="000A4292" w:rsidRPr="000749C0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1898</w:t>
            </w:r>
          </w:p>
        </w:tc>
        <w:tc>
          <w:tcPr>
            <w:tcW w:w="850" w:type="dxa"/>
            <w:vAlign w:val="center"/>
          </w:tcPr>
          <w:p w14:paraId="24A4945F" w14:textId="77777777" w:rsidR="000A4292" w:rsidRPr="000749C0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1974</w:t>
            </w:r>
          </w:p>
        </w:tc>
      </w:tr>
      <w:tr w:rsidR="000A4292" w:rsidRPr="000749C0" w14:paraId="205118F2" w14:textId="77777777" w:rsidTr="001365B6">
        <w:trPr>
          <w:jc w:val="center"/>
        </w:trPr>
        <w:tc>
          <w:tcPr>
            <w:tcW w:w="6667" w:type="dxa"/>
          </w:tcPr>
          <w:p w14:paraId="2A4190EC" w14:textId="1B495EEE" w:rsidR="000A4292" w:rsidRPr="000749C0" w:rsidRDefault="007B3265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Partnerships and other legal forms</w:t>
            </w:r>
          </w:p>
        </w:tc>
        <w:tc>
          <w:tcPr>
            <w:tcW w:w="993" w:type="dxa"/>
            <w:vAlign w:val="center"/>
          </w:tcPr>
          <w:p w14:paraId="30617D89" w14:textId="77777777" w:rsidR="000A4292" w:rsidRPr="000749C0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33</w:t>
            </w:r>
          </w:p>
        </w:tc>
        <w:tc>
          <w:tcPr>
            <w:tcW w:w="850" w:type="dxa"/>
            <w:vAlign w:val="center"/>
          </w:tcPr>
          <w:p w14:paraId="2719B568" w14:textId="77777777" w:rsidR="000A4292" w:rsidRPr="000749C0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49C0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59</w:t>
            </w:r>
          </w:p>
        </w:tc>
      </w:tr>
    </w:tbl>
    <w:p w14:paraId="692F6743" w14:textId="2C9385D5" w:rsidR="001627F7" w:rsidRPr="000749C0" w:rsidRDefault="007B3265" w:rsidP="00D8531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749C0">
        <w:rPr>
          <w:rFonts w:ascii="Times New Roman" w:hAnsi="Times New Roman" w:cs="Times New Roman"/>
          <w:i/>
          <w:sz w:val="24"/>
          <w:szCs w:val="24"/>
          <w:lang w:val="en-GB"/>
        </w:rPr>
        <w:t>Source: NSI (Times New Roman, 12 pt., italics, left alignment)</w:t>
      </w:r>
    </w:p>
    <w:p w14:paraId="41762CB8" w14:textId="77777777" w:rsidR="007B3265" w:rsidRPr="000749C0" w:rsidRDefault="007B3265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14:paraId="4A0320E7" w14:textId="08523A59" w:rsidR="00884934" w:rsidRPr="000749C0" w:rsidRDefault="007B3265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sz w:val="28"/>
          <w:szCs w:val="28"/>
          <w:lang w:val="en-GB"/>
        </w:rPr>
        <w:t>For the data in the table use Times New Roman, 12 pt. Bold font for the header. The table should be centred to the main text in the paragraph/sub-paragraph.</w:t>
      </w:r>
    </w:p>
    <w:p w14:paraId="770A0FD7" w14:textId="16DFB8B3" w:rsidR="000749C0" w:rsidRPr="000749C0" w:rsidRDefault="000749C0" w:rsidP="000749C0">
      <w:pPr>
        <w:pStyle w:val="ListParagraph"/>
        <w:numPr>
          <w:ilvl w:val="1"/>
          <w:numId w:val="3"/>
        </w:numPr>
        <w:spacing w:after="0" w:line="240" w:lineRule="auto"/>
        <w:ind w:hanging="244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lastRenderedPageBreak/>
        <w:t xml:space="preserve">Title of </w:t>
      </w:r>
      <w:r w:rsidRPr="000749C0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second</w:t>
      </w:r>
      <w:r w:rsidRPr="000749C0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 sub-paragraph 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>(Times New Roman, 14 pt., italics, left alignment)</w:t>
      </w:r>
    </w:p>
    <w:p w14:paraId="580EA922" w14:textId="5958F066" w:rsidR="000749C0" w:rsidRPr="000749C0" w:rsidRDefault="000749C0" w:rsidP="000749C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>Contents of first sub-paragraph (Times New Roman, 14 pt., double-sided alignment).</w:t>
      </w: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>The number of paragraphs and sub-paragraphs (if any) in the statement is at the personal discretion of the author.</w:t>
      </w:r>
    </w:p>
    <w:p w14:paraId="2DC0C7D3" w14:textId="77777777" w:rsidR="00396F61" w:rsidRPr="000749C0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</w:p>
    <w:p w14:paraId="57BEB82D" w14:textId="6C2F1638" w:rsidR="003328EC" w:rsidRPr="000749C0" w:rsidRDefault="007B3265" w:rsidP="000749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/>
          <w:sz w:val="28"/>
          <w:szCs w:val="28"/>
          <w:lang w:val="en-GB"/>
        </w:rPr>
        <w:t xml:space="preserve">Title of the </w:t>
      </w:r>
      <w:r w:rsidR="000749C0" w:rsidRPr="000749C0">
        <w:rPr>
          <w:rFonts w:ascii="Times New Roman" w:hAnsi="Times New Roman" w:cs="Times New Roman"/>
          <w:b/>
          <w:sz w:val="28"/>
          <w:szCs w:val="28"/>
          <w:lang w:val="en-GB"/>
        </w:rPr>
        <w:t>second</w:t>
      </w:r>
      <w:r w:rsidRPr="000749C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paragraph </w:t>
      </w: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>(Times New Roman, 14 pt., bold, left alignment)</w:t>
      </w:r>
    </w:p>
    <w:p w14:paraId="150C0C48" w14:textId="77777777" w:rsidR="000749C0" w:rsidRPr="000749C0" w:rsidRDefault="000749C0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Contents of the first paragraph (Times New Roman, 14 pt., double-sided alignment). </w:t>
      </w:r>
    </w:p>
    <w:p w14:paraId="45F9DA43" w14:textId="77777777" w:rsidR="000749C0" w:rsidRPr="000749C0" w:rsidRDefault="000749C0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sz w:val="28"/>
          <w:szCs w:val="28"/>
          <w:lang w:val="en-GB"/>
        </w:rPr>
        <w:t>Formula reference numbers are denoted by a number to the right of them in small brackets.</w:t>
      </w:r>
    </w:p>
    <w:p w14:paraId="2C782E72" w14:textId="7E7ABEE2" w:rsidR="009162A6" w:rsidRPr="000749C0" w:rsidRDefault="009162A6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749C0">
        <w:rPr>
          <w:rFonts w:ascii="Times New Roman" w:hAnsi="Times New Roman"/>
          <w:position w:val="-60"/>
          <w:sz w:val="24"/>
          <w:szCs w:val="24"/>
          <w:lang w:val="en-GB"/>
        </w:rPr>
        <w:object w:dxaOrig="1180" w:dyaOrig="1320" w14:anchorId="2ACB5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66pt" o:ole="">
            <v:imagedata r:id="rId9" o:title=""/>
          </v:shape>
          <o:OLEObject Type="Embed" ProgID="Equation.3" ShapeID="_x0000_i1025" DrawAspect="Content" ObjectID="_1811844290" r:id="rId10"/>
        </w:object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4"/>
          <w:szCs w:val="24"/>
          <w:lang w:val="en-GB"/>
        </w:rPr>
        <w:tab/>
      </w:r>
      <w:r w:rsidR="00647BD0" w:rsidRPr="000749C0">
        <w:rPr>
          <w:rFonts w:ascii="Times New Roman" w:hAnsi="Times New Roman"/>
          <w:sz w:val="24"/>
          <w:szCs w:val="24"/>
          <w:lang w:val="en-GB"/>
        </w:rPr>
        <w:tab/>
      </w:r>
      <w:r w:rsidRPr="000749C0">
        <w:rPr>
          <w:rFonts w:ascii="Times New Roman" w:hAnsi="Times New Roman"/>
          <w:sz w:val="28"/>
          <w:szCs w:val="28"/>
          <w:lang w:val="en-GB"/>
        </w:rPr>
        <w:t>(1)</w:t>
      </w:r>
    </w:p>
    <w:p w14:paraId="199A91D9" w14:textId="77777777" w:rsidR="00981802" w:rsidRPr="000749C0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9DA01C7" w14:textId="2032F285" w:rsidR="001506DA" w:rsidRPr="000749C0" w:rsidRDefault="007B3265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/>
          <w:bCs/>
          <w:sz w:val="28"/>
          <w:szCs w:val="28"/>
          <w:lang w:val="en-GB"/>
        </w:rPr>
        <w:t>Conclusions</w:t>
      </w:r>
      <w:r w:rsidR="001506DA" w:rsidRPr="000749C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1506DA"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(Times New Roman, 14 pt., 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>bold, left alignment</w:t>
      </w:r>
      <w:r w:rsidR="001506DA" w:rsidRPr="000749C0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11AB195B" w14:textId="16B90DAC" w:rsidR="00D117CD" w:rsidRPr="000749C0" w:rsidRDefault="007B326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Cs/>
          <w:sz w:val="28"/>
          <w:szCs w:val="28"/>
          <w:lang w:val="en-GB"/>
        </w:rPr>
        <w:t>Content of the conclusion (Times New Roman, 14 pt., double-sided alignment).</w:t>
      </w:r>
    </w:p>
    <w:p w14:paraId="5778D3DD" w14:textId="77777777" w:rsidR="007B3265" w:rsidRPr="000749C0" w:rsidRDefault="007B326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BF87B31" w14:textId="143F156A" w:rsidR="00981802" w:rsidRPr="000749C0" w:rsidRDefault="007B326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b/>
          <w:bCs/>
          <w:sz w:val="28"/>
          <w:szCs w:val="28"/>
          <w:lang w:val="en-GB"/>
        </w:rPr>
        <w:t>References</w:t>
      </w:r>
      <w:r w:rsidR="00950705" w:rsidRPr="000749C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4E7666"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(Times New Roman, 14 pt., 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>bold, left alignment</w:t>
      </w:r>
      <w:r w:rsidR="004E7666" w:rsidRPr="000749C0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369AFD6A" w14:textId="47F64353" w:rsidR="00E75FB9" w:rsidRPr="000749C0" w:rsidRDefault="007B326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The list of references cited is formatted according to APA Style requirements </w:t>
      </w:r>
      <w:sdt>
        <w:sdtPr>
          <w:rPr>
            <w:rFonts w:ascii="Times New Roman" w:hAnsi="Times New Roman" w:cs="Times New Roman"/>
            <w:sz w:val="28"/>
            <w:szCs w:val="28"/>
            <w:lang w:val="en-GB"/>
          </w:rPr>
          <w:id w:val="-1848554326"/>
          <w:citation/>
        </w:sdtPr>
        <w:sdtContent>
          <w:r w:rsidR="00226A18" w:rsidRPr="000749C0">
            <w:rPr>
              <w:rFonts w:ascii="Times New Roman" w:hAnsi="Times New Roman" w:cs="Times New Roman"/>
              <w:sz w:val="28"/>
              <w:szCs w:val="28"/>
              <w:lang w:val="en-GB"/>
            </w:rPr>
            <w:fldChar w:fldCharType="begin"/>
          </w:r>
          <w:r w:rsidR="00405E47" w:rsidRPr="000749C0">
            <w:rPr>
              <w:rFonts w:ascii="Times New Roman" w:hAnsi="Times New Roman" w:cs="Times New Roman"/>
              <w:sz w:val="28"/>
              <w:szCs w:val="28"/>
              <w:lang w:val="en-GB"/>
            </w:rPr>
            <w:instrText xml:space="preserve"> CITATION Bei12 \l 1033 </w:instrText>
          </w:r>
          <w:r w:rsidR="00226A18" w:rsidRPr="000749C0">
            <w:rPr>
              <w:rFonts w:ascii="Times New Roman" w:hAnsi="Times New Roman" w:cs="Times New Roman"/>
              <w:sz w:val="28"/>
              <w:szCs w:val="28"/>
              <w:lang w:val="en-GB"/>
            </w:rPr>
            <w:fldChar w:fldCharType="separate"/>
          </w:r>
          <w:r w:rsidR="00405E47" w:rsidRPr="000749C0">
            <w:rPr>
              <w:rFonts w:ascii="Times New Roman" w:hAnsi="Times New Roman" w:cs="Times New Roman"/>
              <w:noProof/>
              <w:sz w:val="28"/>
              <w:szCs w:val="28"/>
              <w:lang w:val="en-GB"/>
            </w:rPr>
            <w:t>(Beins, 2012)</w:t>
          </w:r>
          <w:r w:rsidR="00226A18" w:rsidRPr="000749C0">
            <w:rPr>
              <w:rFonts w:ascii="Times New Roman" w:hAnsi="Times New Roman" w:cs="Times New Roman"/>
              <w:sz w:val="28"/>
              <w:szCs w:val="28"/>
              <w:lang w:val="en-GB"/>
            </w:rPr>
            <w:fldChar w:fldCharType="end"/>
          </w:r>
        </w:sdtContent>
      </w:sdt>
      <w:r w:rsidR="00405E47" w:rsidRPr="000749C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0749C0">
        <w:rPr>
          <w:rFonts w:ascii="Times New Roman" w:hAnsi="Times New Roman" w:cs="Times New Roman"/>
          <w:sz w:val="28"/>
          <w:szCs w:val="28"/>
          <w:lang w:val="en-GB"/>
        </w:rPr>
        <w:t>The order of the references is alphabetical, with those in Cyrillic first (Times New Roman, 12 pt., left alignment).</w:t>
      </w:r>
    </w:p>
    <w:p w14:paraId="72F893A9" w14:textId="77777777" w:rsidR="00186E21" w:rsidRPr="000749C0" w:rsidRDefault="00186E21" w:rsidP="00EF5DBD">
      <w:pPr>
        <w:pStyle w:val="Bibliography"/>
        <w:spacing w:after="0" w:line="240" w:lineRule="auto"/>
        <w:rPr>
          <w:sz w:val="24"/>
          <w:szCs w:val="24"/>
          <w:lang w:val="en-GB"/>
        </w:rPr>
      </w:pPr>
    </w:p>
    <w:sdt>
      <w:sdtPr>
        <w:rPr>
          <w:sz w:val="24"/>
          <w:szCs w:val="24"/>
          <w:lang w:val="en-GB"/>
        </w:rPr>
        <w:id w:val="-1255118779"/>
        <w:bibliography/>
      </w:sdtPr>
      <w:sdtEndPr>
        <w:rPr>
          <w:rFonts w:ascii="Times New Roman" w:hAnsi="Times New Roman" w:cs="Times New Roman"/>
        </w:rPr>
      </w:sdtEndPr>
      <w:sdtContent>
        <w:p w14:paraId="4545B786" w14:textId="10843C09" w:rsidR="00334068" w:rsidRPr="000749C0" w:rsidRDefault="007B3265" w:rsidP="00EF5DBD">
          <w:pPr>
            <w:pStyle w:val="Bibliography"/>
            <w:spacing w:after="0"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pPr>
          <w:r w:rsidRPr="000749C0">
            <w:rPr>
              <w:sz w:val="24"/>
              <w:szCs w:val="24"/>
              <w:lang w:val="en-GB"/>
            </w:rPr>
            <w:t>Bogdanova, M.</w:t>
          </w:r>
          <w:r w:rsidR="00334068" w:rsidRPr="000749C0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 xml:space="preserve"> (2020). </w:t>
          </w:r>
          <w:r w:rsidRPr="000749C0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University business models in crisis management</w:t>
          </w:r>
          <w:r w:rsidR="00334068" w:rsidRPr="000749C0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 xml:space="preserve">. </w:t>
          </w:r>
          <w:r w:rsidRPr="000749C0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n-GB"/>
            </w:rPr>
            <w:t>Business management</w:t>
          </w:r>
          <w:r w:rsidRPr="000749C0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n-GB"/>
            </w:rPr>
            <w:t xml:space="preserve"> </w:t>
          </w:r>
          <w:r w:rsidR="00334068" w:rsidRPr="000749C0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(4), 37-48.</w:t>
          </w:r>
        </w:p>
        <w:p w14:paraId="1E9E76B5" w14:textId="77777777" w:rsidR="006618F7" w:rsidRPr="000749C0" w:rsidRDefault="00A222A2" w:rsidP="00EF5DBD">
          <w:pPr>
            <w:pStyle w:val="Bibliography"/>
            <w:spacing w:after="0" w:line="24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pPr>
          <w:r w:rsidRPr="000749C0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Beins, B. (2012). APA Style Simplified: Writing in Psychology, Education, Nursing, and Sociology. New York: Wiley-Blackwell.</w:t>
          </w:r>
        </w:p>
        <w:bookmarkStart w:id="1" w:name="_Hlk71579098" w:displacedByCustomXml="next"/>
      </w:sdtContent>
    </w:sdt>
    <w:bookmarkEnd w:id="1" w:displacedByCustomXml="prev"/>
    <w:sectPr w:rsidR="006618F7" w:rsidRPr="000749C0" w:rsidSect="0007286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ADA3" w14:textId="77777777" w:rsidR="00D7473A" w:rsidRDefault="00D7473A" w:rsidP="00963B61">
      <w:pPr>
        <w:spacing w:after="0" w:line="240" w:lineRule="auto"/>
      </w:pPr>
      <w:r>
        <w:separator/>
      </w:r>
    </w:p>
  </w:endnote>
  <w:endnote w:type="continuationSeparator" w:id="0">
    <w:p w14:paraId="01F251A2" w14:textId="77777777" w:rsidR="00D7473A" w:rsidRDefault="00D7473A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C037" w14:textId="77777777" w:rsidR="00D7473A" w:rsidRDefault="00D7473A" w:rsidP="00963B61">
      <w:pPr>
        <w:spacing w:after="0" w:line="240" w:lineRule="auto"/>
      </w:pPr>
      <w:r>
        <w:separator/>
      </w:r>
    </w:p>
  </w:footnote>
  <w:footnote w:type="continuationSeparator" w:id="0">
    <w:p w14:paraId="184A8832" w14:textId="77777777" w:rsidR="00D7473A" w:rsidRDefault="00D7473A" w:rsidP="00963B61">
      <w:pPr>
        <w:spacing w:after="0" w:line="240" w:lineRule="auto"/>
      </w:pPr>
      <w:r>
        <w:continuationSeparator/>
      </w:r>
    </w:p>
  </w:footnote>
  <w:footnote w:id="1">
    <w:p w14:paraId="52971D7C" w14:textId="368FDD6B" w:rsidR="001072F4" w:rsidRPr="00FF6CE7" w:rsidRDefault="001072F4" w:rsidP="00FF6CE7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E7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/>
      </w:r>
      <w:r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B3265" w:rsidRPr="000749C0">
        <w:rPr>
          <w:rFonts w:ascii="Times New Roman" w:hAnsi="Times New Roman" w:cs="Times New Roman"/>
          <w:sz w:val="24"/>
          <w:szCs w:val="24"/>
          <w:lang w:val="en-GB"/>
        </w:rPr>
        <w:t>Additional notes, explanations and comments (Times New Roman, 12 pt., double-spaced, single-spaced).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D0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620671">
    <w:abstractNumId w:val="3"/>
  </w:num>
  <w:num w:numId="2" w16cid:durableId="289477817">
    <w:abstractNumId w:val="2"/>
  </w:num>
  <w:num w:numId="3" w16cid:durableId="426730365">
    <w:abstractNumId w:val="1"/>
  </w:num>
  <w:num w:numId="4" w16cid:durableId="761535713">
    <w:abstractNumId w:val="4"/>
  </w:num>
  <w:num w:numId="5" w16cid:durableId="1982685455">
    <w:abstractNumId w:val="5"/>
  </w:num>
  <w:num w:numId="6" w16cid:durableId="101183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9A"/>
    <w:rsid w:val="000169E6"/>
    <w:rsid w:val="00017ABA"/>
    <w:rsid w:val="000364E9"/>
    <w:rsid w:val="0007286E"/>
    <w:rsid w:val="000749C0"/>
    <w:rsid w:val="000A4292"/>
    <w:rsid w:val="000A44E4"/>
    <w:rsid w:val="000B7CCA"/>
    <w:rsid w:val="000C5F33"/>
    <w:rsid w:val="000E4A6F"/>
    <w:rsid w:val="000F0976"/>
    <w:rsid w:val="001072F4"/>
    <w:rsid w:val="00111F70"/>
    <w:rsid w:val="001365B6"/>
    <w:rsid w:val="001506DA"/>
    <w:rsid w:val="001627F7"/>
    <w:rsid w:val="001847C7"/>
    <w:rsid w:val="00186E21"/>
    <w:rsid w:val="001A3FC9"/>
    <w:rsid w:val="001D37C7"/>
    <w:rsid w:val="001D388C"/>
    <w:rsid w:val="001E599A"/>
    <w:rsid w:val="001F6286"/>
    <w:rsid w:val="001F7EBB"/>
    <w:rsid w:val="002044DA"/>
    <w:rsid w:val="0021154E"/>
    <w:rsid w:val="002137A3"/>
    <w:rsid w:val="00216F98"/>
    <w:rsid w:val="00224EA3"/>
    <w:rsid w:val="00226A18"/>
    <w:rsid w:val="00236C29"/>
    <w:rsid w:val="00250A60"/>
    <w:rsid w:val="00267A0B"/>
    <w:rsid w:val="002911C6"/>
    <w:rsid w:val="002A136C"/>
    <w:rsid w:val="002E2D00"/>
    <w:rsid w:val="002E7B65"/>
    <w:rsid w:val="002F6DCD"/>
    <w:rsid w:val="003077A5"/>
    <w:rsid w:val="00326186"/>
    <w:rsid w:val="003328EC"/>
    <w:rsid w:val="00334068"/>
    <w:rsid w:val="00364565"/>
    <w:rsid w:val="0038237A"/>
    <w:rsid w:val="00396F61"/>
    <w:rsid w:val="003A3153"/>
    <w:rsid w:val="003B2D2C"/>
    <w:rsid w:val="003D0BDE"/>
    <w:rsid w:val="003D3FB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2EFE"/>
    <w:rsid w:val="004E518B"/>
    <w:rsid w:val="004E7666"/>
    <w:rsid w:val="00507726"/>
    <w:rsid w:val="00531715"/>
    <w:rsid w:val="00532188"/>
    <w:rsid w:val="005536CF"/>
    <w:rsid w:val="00566FF2"/>
    <w:rsid w:val="00576511"/>
    <w:rsid w:val="0059183A"/>
    <w:rsid w:val="0059204F"/>
    <w:rsid w:val="00595BEE"/>
    <w:rsid w:val="005D5268"/>
    <w:rsid w:val="005E5EF6"/>
    <w:rsid w:val="00610FC7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C6699"/>
    <w:rsid w:val="006F1DF7"/>
    <w:rsid w:val="007012E8"/>
    <w:rsid w:val="0072137C"/>
    <w:rsid w:val="00736793"/>
    <w:rsid w:val="00741540"/>
    <w:rsid w:val="00762AAA"/>
    <w:rsid w:val="007B3265"/>
    <w:rsid w:val="007D1687"/>
    <w:rsid w:val="007F0E30"/>
    <w:rsid w:val="007F3BA5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C53C2"/>
    <w:rsid w:val="008D46F4"/>
    <w:rsid w:val="008D4B33"/>
    <w:rsid w:val="008D75D3"/>
    <w:rsid w:val="008E1A19"/>
    <w:rsid w:val="008F4992"/>
    <w:rsid w:val="008F7499"/>
    <w:rsid w:val="00910C7E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6B9"/>
    <w:rsid w:val="009A4A48"/>
    <w:rsid w:val="009B22D7"/>
    <w:rsid w:val="009D7A24"/>
    <w:rsid w:val="00A0369B"/>
    <w:rsid w:val="00A12A39"/>
    <w:rsid w:val="00A14E4F"/>
    <w:rsid w:val="00A222A2"/>
    <w:rsid w:val="00A256CB"/>
    <w:rsid w:val="00A2746D"/>
    <w:rsid w:val="00A71C5B"/>
    <w:rsid w:val="00A857F4"/>
    <w:rsid w:val="00A9737E"/>
    <w:rsid w:val="00AA0C38"/>
    <w:rsid w:val="00B84CC6"/>
    <w:rsid w:val="00BA4D53"/>
    <w:rsid w:val="00BD0918"/>
    <w:rsid w:val="00BD204F"/>
    <w:rsid w:val="00BE4CEF"/>
    <w:rsid w:val="00C0389A"/>
    <w:rsid w:val="00C13F0B"/>
    <w:rsid w:val="00C406A8"/>
    <w:rsid w:val="00C45E64"/>
    <w:rsid w:val="00C53A17"/>
    <w:rsid w:val="00C779B2"/>
    <w:rsid w:val="00C90441"/>
    <w:rsid w:val="00C9207F"/>
    <w:rsid w:val="00CD35CE"/>
    <w:rsid w:val="00CE1D70"/>
    <w:rsid w:val="00CF63CD"/>
    <w:rsid w:val="00D0362B"/>
    <w:rsid w:val="00D117CD"/>
    <w:rsid w:val="00D30C8A"/>
    <w:rsid w:val="00D53FAB"/>
    <w:rsid w:val="00D63FF8"/>
    <w:rsid w:val="00D7009B"/>
    <w:rsid w:val="00D73678"/>
    <w:rsid w:val="00D7473A"/>
    <w:rsid w:val="00D85316"/>
    <w:rsid w:val="00D90B91"/>
    <w:rsid w:val="00D93051"/>
    <w:rsid w:val="00DA30F4"/>
    <w:rsid w:val="00DB2893"/>
    <w:rsid w:val="00DB324A"/>
    <w:rsid w:val="00DC1512"/>
    <w:rsid w:val="00DE3FF8"/>
    <w:rsid w:val="00E13A14"/>
    <w:rsid w:val="00E174C0"/>
    <w:rsid w:val="00E251E1"/>
    <w:rsid w:val="00E267D6"/>
    <w:rsid w:val="00E2763C"/>
    <w:rsid w:val="00E330BB"/>
    <w:rsid w:val="00E75FB9"/>
    <w:rsid w:val="00E77184"/>
    <w:rsid w:val="00EA60AA"/>
    <w:rsid w:val="00EA626C"/>
    <w:rsid w:val="00EF5DBD"/>
    <w:rsid w:val="00F223FD"/>
    <w:rsid w:val="00F23982"/>
    <w:rsid w:val="00F33E9D"/>
    <w:rsid w:val="00F35202"/>
    <w:rsid w:val="00F35413"/>
    <w:rsid w:val="00F73587"/>
    <w:rsid w:val="00FB4142"/>
    <w:rsid w:val="00FD66C1"/>
    <w:rsid w:val="00FE726E"/>
    <w:rsid w:val="00FF139A"/>
    <w:rsid w:val="00FF21F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3393"/>
  <w15:docId w15:val="{0F84EF28-3C87-42AE-891B-A64DBFF0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18"/>
  </w:style>
  <w:style w:type="paragraph" w:styleId="Heading1">
    <w:name w:val="heading 1"/>
    <w:basedOn w:val="Normal"/>
    <w:next w:val="Normal"/>
    <w:link w:val="Heading1Char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B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7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18F7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618F7"/>
  </w:style>
  <w:style w:type="character" w:styleId="FollowedHyperlink">
    <w:name w:val="FollowedHyperlink"/>
    <w:basedOn w:val="DefaultParagraphFont"/>
    <w:uiPriority w:val="99"/>
    <w:semiHidden/>
    <w:unhideWhenUsed/>
    <w:rsid w:val="008D46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29360350-C752-4B0D-9D86-AB3F4B50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 Petrov</dc:creator>
  <cp:lastModifiedBy>User</cp:lastModifiedBy>
  <cp:revision>3</cp:revision>
  <dcterms:created xsi:type="dcterms:W3CDTF">2025-06-19T09:58:00Z</dcterms:created>
  <dcterms:modified xsi:type="dcterms:W3CDTF">2025-06-19T10:18:00Z</dcterms:modified>
</cp:coreProperties>
</file>